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3213" w14:textId="4ED4C4D3" w:rsidR="00EC4928" w:rsidRPr="00EC4928" w:rsidRDefault="00EC4928">
      <w:pPr>
        <w:rPr>
          <w:i/>
          <w:iCs/>
          <w:color w:val="2F6AA3" w:themeColor="accent3" w:themeShade="BF"/>
        </w:rPr>
      </w:pPr>
      <w:r w:rsidRPr="00EC4928">
        <w:rPr>
          <w:i/>
          <w:iCs/>
          <w:noProof/>
          <w:color w:val="4E8ECC" w:themeColor="accent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EDD1B" wp14:editId="79AAE74A">
                <wp:simplePos x="0" y="0"/>
                <wp:positionH relativeFrom="column">
                  <wp:posOffset>-5867</wp:posOffset>
                </wp:positionH>
                <wp:positionV relativeFrom="paragraph">
                  <wp:posOffset>189229</wp:posOffset>
                </wp:positionV>
                <wp:extent cx="6118055" cy="34119"/>
                <wp:effectExtent l="0" t="0" r="35560" b="23495"/>
                <wp:wrapNone/>
                <wp:docPr id="1" name="Bein tengilí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055" cy="341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5D7EC" id="Bein tengilín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4.9pt" to="481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" strokecolor="#c8def6 [3204]" strokeweight="1pt">
                <v:stroke joinstyle="miter"/>
              </v:line>
            </w:pict>
          </mc:Fallback>
        </mc:AlternateContent>
      </w:r>
      <w:r w:rsidRPr="00EC4928">
        <w:rPr>
          <w:i/>
          <w:iCs/>
          <w:color w:val="2F6AA3" w:themeColor="accent3" w:themeShade="BF"/>
        </w:rPr>
        <w:t xml:space="preserve">Tafla 1. Forsendur skiptingar grunnframlaga 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883"/>
        <w:gridCol w:w="1233"/>
        <w:gridCol w:w="1064"/>
        <w:gridCol w:w="1006"/>
        <w:gridCol w:w="923"/>
        <w:gridCol w:w="1866"/>
        <w:gridCol w:w="1373"/>
      </w:tblGrid>
      <w:tr w:rsidR="00EC4928" w:rsidRPr="00EC4928" w14:paraId="19CEDDDD" w14:textId="77777777" w:rsidTr="00EC4928">
        <w:trPr>
          <w:trHeight w:val="1200"/>
        </w:trPr>
        <w:tc>
          <w:tcPr>
            <w:tcW w:w="18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F3213B6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2020-2024</w:t>
            </w:r>
          </w:p>
        </w:tc>
        <w:tc>
          <w:tcPr>
            <w:tcW w:w="123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2F2AF367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Meðaltals íbúafjöldi 2017-2021</w:t>
            </w:r>
          </w:p>
        </w:tc>
        <w:tc>
          <w:tcPr>
            <w:tcW w:w="1064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1DC8786F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Atvinnu-sóknar-    svæði</w:t>
            </w:r>
          </w:p>
        </w:tc>
        <w:tc>
          <w:tcPr>
            <w:tcW w:w="98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2EC0EEC7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Atvinnu-leysi                 2019-2021</w:t>
            </w:r>
          </w:p>
        </w:tc>
        <w:tc>
          <w:tcPr>
            <w:tcW w:w="92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3A950177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Íbúa-þróun                 2017-2021</w:t>
            </w:r>
          </w:p>
        </w:tc>
        <w:tc>
          <w:tcPr>
            <w:tcW w:w="165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0165FC6A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Útsvarsstofn/íbúa 2017-2020</w:t>
            </w:r>
          </w:p>
        </w:tc>
        <w:tc>
          <w:tcPr>
            <w:tcW w:w="137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40911B3E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Fjarlægðar-fasti</w:t>
            </w:r>
          </w:p>
        </w:tc>
      </w:tr>
      <w:tr w:rsidR="00EC4928" w:rsidRPr="00EC4928" w14:paraId="3116032C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22190A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Vesturland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275F7D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16.413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87037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29DE4B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4,7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5D436A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4,9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EFECA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4.182.605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57D1BC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</w:t>
            </w:r>
          </w:p>
        </w:tc>
      </w:tr>
      <w:tr w:rsidR="00EC4928" w:rsidRPr="00EC4928" w14:paraId="73D14E2B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7BB6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Vestfirðir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CEF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7.030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5EAD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C3D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3,6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AE6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3,5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7B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4.254.412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79D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</w:t>
            </w:r>
          </w:p>
        </w:tc>
      </w:tr>
      <w:tr w:rsidR="00EC4928" w:rsidRPr="00EC4928" w14:paraId="14CFB81E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FB0C281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Norðurland vestra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22A48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7.260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0DDA4D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D7CBC79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5575B9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3,4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3610CA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3.996.289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2EBB2E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</w:t>
            </w:r>
          </w:p>
        </w:tc>
      </w:tr>
      <w:tr w:rsidR="00EC4928" w:rsidRPr="00EC4928" w14:paraId="2DFF20FB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9A8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Norðurland eystra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3C29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30.359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41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18A9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5,9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BA1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3,1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4AF6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4.188.446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93F6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</w:t>
            </w:r>
          </w:p>
        </w:tc>
      </w:tr>
      <w:tr w:rsidR="00EC4928" w:rsidRPr="00EC4928" w14:paraId="0DD3B248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A10424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Austurland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F28B37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10.611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778D22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1226B9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3,4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087839C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5,2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9D0D12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4.406.975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F400E8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</w:t>
            </w:r>
          </w:p>
        </w:tc>
      </w:tr>
      <w:tr w:rsidR="00EC4928" w:rsidRPr="00EC4928" w14:paraId="00F59548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1A26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Suðurland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DACD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29.659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D0C0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2D4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6,5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6988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14,0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92D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4.162.727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6B6A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</w:t>
            </w:r>
          </w:p>
        </w:tc>
      </w:tr>
      <w:tr w:rsidR="00EC4928" w:rsidRPr="00EC4928" w14:paraId="1C3ED676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86CA17A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Suðurnes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7BB99D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26.580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78C7760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2CC98B0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14,6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E0A4040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17,5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A4FA672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4.045.491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B1636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</w:t>
            </w:r>
          </w:p>
        </w:tc>
      </w:tr>
      <w:tr w:rsidR="00EC4928" w:rsidRPr="00EC4928" w14:paraId="61253754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2C42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Höfuðborgarsvæði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AD1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AE96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6D8E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E23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4B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C92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</w:tr>
      <w:tr w:rsidR="00EC4928" w:rsidRPr="00EC4928" w14:paraId="54EB3816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BC875C4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 xml:space="preserve">MEÐALTAL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45AE1C2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18.273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D93853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F69D870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7,5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AA0EB2B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9,0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A6AD07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4.229.683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ECBA0F9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 </w:t>
            </w:r>
          </w:p>
        </w:tc>
      </w:tr>
      <w:tr w:rsidR="00EC4928" w:rsidRPr="00EC4928" w14:paraId="4EDFA4EC" w14:textId="77777777" w:rsidTr="00F626EA">
        <w:trPr>
          <w:trHeight w:val="464"/>
        </w:trPr>
        <w:tc>
          <w:tcPr>
            <w:tcW w:w="18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noWrap/>
            <w:vAlign w:val="bottom"/>
            <w:hideMark/>
          </w:tcPr>
          <w:p w14:paraId="5ED396B5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STAÐALFRÁVIK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noWrap/>
            <w:vAlign w:val="bottom"/>
            <w:hideMark/>
          </w:tcPr>
          <w:p w14:paraId="76497B1D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9.670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noWrap/>
            <w:vAlign w:val="bottom"/>
            <w:hideMark/>
          </w:tcPr>
          <w:p w14:paraId="7C04EDC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noWrap/>
            <w:vAlign w:val="bottom"/>
            <w:hideMark/>
          </w:tcPr>
          <w:p w14:paraId="64241C2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noWrap/>
            <w:vAlign w:val="bottom"/>
            <w:hideMark/>
          </w:tcPr>
          <w:p w14:paraId="5858EB0B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5,1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noWrap/>
            <w:vAlign w:val="bottom"/>
            <w:hideMark/>
          </w:tcPr>
          <w:p w14:paraId="663DEDE5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182.471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noWrap/>
            <w:vAlign w:val="bottom"/>
            <w:hideMark/>
          </w:tcPr>
          <w:p w14:paraId="70DC4F6B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 </w:t>
            </w:r>
          </w:p>
        </w:tc>
      </w:tr>
    </w:tbl>
    <w:p w14:paraId="51A317C8" w14:textId="74C6BEAF" w:rsidR="00EC4928" w:rsidRDefault="00EC4928"/>
    <w:p w14:paraId="078E2E52" w14:textId="6B38CD6B" w:rsidR="00EC4928" w:rsidRDefault="00EC4928"/>
    <w:p w14:paraId="7D2D813F" w14:textId="77777777" w:rsidR="00F22B79" w:rsidRDefault="00F22B79"/>
    <w:p w14:paraId="446E34E9" w14:textId="6D4608BD" w:rsidR="00EC4928" w:rsidRPr="00EC4928" w:rsidRDefault="00EC4928" w:rsidP="00EC4928">
      <w:pPr>
        <w:rPr>
          <w:i/>
          <w:iCs/>
          <w:color w:val="2F6AA3" w:themeColor="accent3" w:themeShade="BF"/>
        </w:rPr>
      </w:pPr>
      <w:r w:rsidRPr="00EC4928">
        <w:rPr>
          <w:i/>
          <w:iCs/>
          <w:noProof/>
          <w:color w:val="4E8ECC" w:themeColor="accent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09DB1" wp14:editId="73DE8157">
                <wp:simplePos x="0" y="0"/>
                <wp:positionH relativeFrom="column">
                  <wp:posOffset>-5867</wp:posOffset>
                </wp:positionH>
                <wp:positionV relativeFrom="paragraph">
                  <wp:posOffset>189229</wp:posOffset>
                </wp:positionV>
                <wp:extent cx="6118055" cy="34119"/>
                <wp:effectExtent l="0" t="0" r="35560" b="23495"/>
                <wp:wrapNone/>
                <wp:docPr id="2" name="Bein tengilín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055" cy="341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29943" id="Bein tengilín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4.9pt" to="481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" strokecolor="#c8def6 [3204]" strokeweight="1pt">
                <v:stroke joinstyle="miter"/>
              </v:line>
            </w:pict>
          </mc:Fallback>
        </mc:AlternateContent>
      </w:r>
      <w:r w:rsidRPr="00EC4928">
        <w:rPr>
          <w:i/>
          <w:iCs/>
          <w:color w:val="2F6AA3" w:themeColor="accent3" w:themeShade="BF"/>
        </w:rPr>
        <w:t xml:space="preserve">Tafla </w:t>
      </w:r>
      <w:r>
        <w:rPr>
          <w:i/>
          <w:iCs/>
          <w:color w:val="2F6AA3" w:themeColor="accent3" w:themeShade="BF"/>
        </w:rPr>
        <w:t>2</w:t>
      </w:r>
      <w:r w:rsidRPr="00EC4928">
        <w:rPr>
          <w:i/>
          <w:iCs/>
          <w:color w:val="2F6AA3" w:themeColor="accent3" w:themeShade="BF"/>
        </w:rPr>
        <w:t xml:space="preserve">. </w:t>
      </w:r>
      <w:r>
        <w:rPr>
          <w:i/>
          <w:iCs/>
          <w:color w:val="2F6AA3" w:themeColor="accent3" w:themeShade="BF"/>
        </w:rPr>
        <w:t xml:space="preserve">Einkunnir sem frávik frá meðaltali deilt með staðalfráviki </w:t>
      </w:r>
      <w:r w:rsidRPr="00EC4928">
        <w:rPr>
          <w:i/>
          <w:iCs/>
          <w:color w:val="2F6AA3" w:themeColor="accent3" w:themeShade="BF"/>
        </w:rPr>
        <w:t xml:space="preserve"> 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1883"/>
        <w:gridCol w:w="776"/>
        <w:gridCol w:w="736"/>
        <w:gridCol w:w="1042"/>
        <w:gridCol w:w="1006"/>
        <w:gridCol w:w="970"/>
        <w:gridCol w:w="1308"/>
        <w:gridCol w:w="1261"/>
        <w:gridCol w:w="1076"/>
      </w:tblGrid>
      <w:tr w:rsidR="00EC4928" w:rsidRPr="00EC4928" w14:paraId="6B479BDD" w14:textId="77777777" w:rsidTr="00EC4928">
        <w:trPr>
          <w:trHeight w:val="945"/>
        </w:trPr>
        <w:tc>
          <w:tcPr>
            <w:tcW w:w="18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A65F05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2022 - 2024 </w:t>
            </w:r>
          </w:p>
        </w:tc>
        <w:tc>
          <w:tcPr>
            <w:tcW w:w="7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3C123C0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Fasti</w:t>
            </w:r>
          </w:p>
        </w:tc>
        <w:tc>
          <w:tcPr>
            <w:tcW w:w="73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63854BCC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Íbúa-fjöldi  </w:t>
            </w:r>
          </w:p>
        </w:tc>
        <w:tc>
          <w:tcPr>
            <w:tcW w:w="1042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0BB9C327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Atvinnu-sóknar-svæði</w:t>
            </w:r>
          </w:p>
        </w:tc>
        <w:tc>
          <w:tcPr>
            <w:tcW w:w="85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7080742D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Atvinnu-leysi </w:t>
            </w:r>
          </w:p>
        </w:tc>
        <w:tc>
          <w:tcPr>
            <w:tcW w:w="9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0AF5C75B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Íbúa-þróun          </w:t>
            </w:r>
          </w:p>
        </w:tc>
        <w:tc>
          <w:tcPr>
            <w:tcW w:w="1092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11ED9BD8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Útsvar/íbúa</w:t>
            </w:r>
          </w:p>
        </w:tc>
        <w:tc>
          <w:tcPr>
            <w:tcW w:w="113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63806045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Fjarlægðar-fasti</w:t>
            </w:r>
          </w:p>
        </w:tc>
        <w:tc>
          <w:tcPr>
            <w:tcW w:w="10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EFA16C0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Samtals</w:t>
            </w:r>
          </w:p>
        </w:tc>
      </w:tr>
      <w:tr w:rsidR="00EC4928" w:rsidRPr="00EC4928" w14:paraId="633D23E3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335E81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Vesturland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BD400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4DF2C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-0,2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266C862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C220B2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-0,8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112AFD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0,8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EF8478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3B9DB7E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C26454A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5,7</w:t>
            </w:r>
          </w:p>
        </w:tc>
      </w:tr>
      <w:tr w:rsidR="00EC4928" w:rsidRPr="00EC4928" w14:paraId="3C19A94E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CFB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Vestfirðir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A25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129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-1,2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1632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6DFB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-1,1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0CBA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1,1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0D8A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5C65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72DE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6,9</w:t>
            </w:r>
          </w:p>
        </w:tc>
      </w:tr>
      <w:tr w:rsidR="00EC4928" w:rsidRPr="00EC4928" w14:paraId="7F2378B3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F80FC70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Norðurland vestra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2612C2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E6C6DA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-1,1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467835E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22795D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-1,3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3AB8FF9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1,1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7BF38D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F58EB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6FE150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6,6</w:t>
            </w:r>
          </w:p>
        </w:tc>
      </w:tr>
      <w:tr w:rsidR="00EC4928" w:rsidRPr="00EC4928" w14:paraId="327E6A76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658A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Norðurland eystra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1202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BD6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0662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B6C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-0,5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5CE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1,1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4895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46FB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6A2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9,9</w:t>
            </w:r>
          </w:p>
        </w:tc>
      </w:tr>
      <w:tr w:rsidR="00EC4928" w:rsidRPr="00EC4928" w14:paraId="6944388E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6C700E4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Austurland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B7A045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306664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-0,8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78FCE9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2F4AA2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-1,2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F2F8DD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0,7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60CFB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30C6C7A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4,0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AA607B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6,5</w:t>
            </w:r>
          </w:p>
        </w:tc>
      </w:tr>
      <w:tr w:rsidR="00EC4928" w:rsidRPr="00EC4928" w14:paraId="749BA5CF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92BF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Suðurland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B08E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2B81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A74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A668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-0,3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D84B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-1,0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A07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F2A9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19EE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7,8</w:t>
            </w:r>
          </w:p>
        </w:tc>
      </w:tr>
      <w:tr w:rsidR="00EC4928" w:rsidRPr="00EC4928" w14:paraId="6644D131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234FB33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Suðurnes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59596E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CA679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0,9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F5FA7B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97119C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E8B47BD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-1,7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4C1519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1D2281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658C330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5,2</w:t>
            </w:r>
          </w:p>
        </w:tc>
      </w:tr>
      <w:tr w:rsidR="00EC4928" w:rsidRPr="00EC4928" w14:paraId="1DC2D4E3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2CF3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Höfuðborgarsvæði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528C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B0D6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B7B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47D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6810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25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E3BF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DC72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-</w:t>
            </w:r>
          </w:p>
        </w:tc>
      </w:tr>
      <w:tr w:rsidR="00EC4928" w:rsidRPr="00EC4928" w14:paraId="114EA740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566DC947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Samtals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4CCF8734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5082AAA2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3FD8F366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00FE7523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3CE0747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09E0CE4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10563EF4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57B9E337" w14:textId="77777777" w:rsidR="00EC4928" w:rsidRPr="00EC4928" w:rsidRDefault="00EC4928" w:rsidP="00EC4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>48,7</w:t>
            </w:r>
          </w:p>
        </w:tc>
      </w:tr>
    </w:tbl>
    <w:p w14:paraId="37E0C18E" w14:textId="40FFA870" w:rsidR="00EC4928" w:rsidRDefault="00EC4928"/>
    <w:p w14:paraId="2AEDAFEC" w14:textId="55C445FF" w:rsidR="00EC4928" w:rsidRDefault="00EC4928"/>
    <w:p w14:paraId="65BE2811" w14:textId="77777777" w:rsidR="00F22B79" w:rsidRDefault="00F22B79"/>
    <w:p w14:paraId="021B7AC2" w14:textId="77777777" w:rsidR="00F22B79" w:rsidRDefault="00F22B79">
      <w:pPr>
        <w:rPr>
          <w:i/>
          <w:iCs/>
          <w:color w:val="2F6AA3" w:themeColor="accent3" w:themeShade="BF"/>
        </w:rPr>
      </w:pPr>
      <w:r>
        <w:rPr>
          <w:i/>
          <w:iCs/>
          <w:color w:val="2F6AA3" w:themeColor="accent3" w:themeShade="BF"/>
        </w:rPr>
        <w:br w:type="page"/>
      </w:r>
    </w:p>
    <w:p w14:paraId="28C696EA" w14:textId="4D098AB7" w:rsidR="00EC4928" w:rsidRPr="00EC4928" w:rsidRDefault="00EC4928" w:rsidP="00EC4928">
      <w:pPr>
        <w:rPr>
          <w:i/>
          <w:iCs/>
          <w:color w:val="2F6AA3" w:themeColor="accent3" w:themeShade="BF"/>
        </w:rPr>
      </w:pPr>
      <w:r w:rsidRPr="00EC4928">
        <w:rPr>
          <w:i/>
          <w:iCs/>
          <w:noProof/>
          <w:color w:val="4E8ECC" w:themeColor="accent3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84A59" wp14:editId="1E693324">
                <wp:simplePos x="0" y="0"/>
                <wp:positionH relativeFrom="column">
                  <wp:posOffset>-5867</wp:posOffset>
                </wp:positionH>
                <wp:positionV relativeFrom="paragraph">
                  <wp:posOffset>189229</wp:posOffset>
                </wp:positionV>
                <wp:extent cx="6118055" cy="34119"/>
                <wp:effectExtent l="0" t="0" r="35560" b="23495"/>
                <wp:wrapNone/>
                <wp:docPr id="3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055" cy="341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90EA3" id="Bein tengilín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4.9pt" to="481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" strokecolor="#c8def6 [3204]" strokeweight="1pt">
                <v:stroke joinstyle="miter"/>
              </v:line>
            </w:pict>
          </mc:Fallback>
        </mc:AlternateContent>
      </w:r>
      <w:r w:rsidRPr="00EC4928">
        <w:rPr>
          <w:i/>
          <w:iCs/>
          <w:color w:val="2F6AA3" w:themeColor="accent3" w:themeShade="BF"/>
        </w:rPr>
        <w:t xml:space="preserve">Tafla </w:t>
      </w:r>
      <w:r>
        <w:rPr>
          <w:i/>
          <w:iCs/>
          <w:color w:val="2F6AA3" w:themeColor="accent3" w:themeShade="BF"/>
        </w:rPr>
        <w:t>3</w:t>
      </w:r>
      <w:r w:rsidRPr="00EC4928">
        <w:rPr>
          <w:i/>
          <w:iCs/>
          <w:color w:val="2F6AA3" w:themeColor="accent3" w:themeShade="BF"/>
        </w:rPr>
        <w:t xml:space="preserve">. </w:t>
      </w:r>
      <w:r>
        <w:rPr>
          <w:i/>
          <w:iCs/>
          <w:color w:val="2F6AA3" w:themeColor="accent3" w:themeShade="BF"/>
        </w:rPr>
        <w:t xml:space="preserve">Skipting grunnframlag eftir landshlutum  </w:t>
      </w:r>
      <w:r w:rsidRPr="00EC4928">
        <w:rPr>
          <w:i/>
          <w:iCs/>
          <w:color w:val="2F6AA3" w:themeColor="accent3" w:themeShade="BF"/>
        </w:rPr>
        <w:t xml:space="preserve"> </w:t>
      </w:r>
    </w:p>
    <w:tbl>
      <w:tblPr>
        <w:tblW w:w="6924" w:type="dxa"/>
        <w:tblLook w:val="04A0" w:firstRow="1" w:lastRow="0" w:firstColumn="1" w:lastColumn="0" w:noHBand="0" w:noVBand="1"/>
      </w:tblPr>
      <w:tblGrid>
        <w:gridCol w:w="1883"/>
        <w:gridCol w:w="1609"/>
        <w:gridCol w:w="2056"/>
        <w:gridCol w:w="1609"/>
      </w:tblGrid>
      <w:tr w:rsidR="00EC4928" w:rsidRPr="00EC4928" w14:paraId="4030264F" w14:textId="77777777" w:rsidTr="00EC4928">
        <w:trPr>
          <w:trHeight w:val="300"/>
        </w:trPr>
        <w:tc>
          <w:tcPr>
            <w:tcW w:w="18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8330030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2022 - 2024 </w:t>
            </w:r>
          </w:p>
        </w:tc>
        <w:tc>
          <w:tcPr>
            <w:tcW w:w="151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79B092D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Fast framlag </w:t>
            </w:r>
          </w:p>
        </w:tc>
        <w:tc>
          <w:tcPr>
            <w:tcW w:w="205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1BBF816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Útreiknað framlag </w:t>
            </w:r>
          </w:p>
        </w:tc>
        <w:tc>
          <w:tcPr>
            <w:tcW w:w="14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3293DAE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EC4928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Samtals </w:t>
            </w:r>
          </w:p>
        </w:tc>
      </w:tr>
      <w:tr w:rsidR="00EC4928" w:rsidRPr="00EC4928" w14:paraId="4296A1BD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23A8655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Vesturland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A40385A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60.000.000,00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CBECDDB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29.758.065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EC1961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89.758.065</w:t>
            </w:r>
          </w:p>
        </w:tc>
      </w:tr>
      <w:tr w:rsidR="00EC4928" w:rsidRPr="00EC4928" w14:paraId="7929F6DE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A11C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Vestfirðir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3A8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60.000.000,00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CE9F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37.565.437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7464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97.565.437</w:t>
            </w:r>
          </w:p>
        </w:tc>
      </w:tr>
      <w:tr w:rsidR="00EC4928" w:rsidRPr="00EC4928" w14:paraId="66350313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9F09AFB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Norðurland vestra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768498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60.000.000,00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C9AD43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34.661.661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B08A881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94.661.661</w:t>
            </w:r>
          </w:p>
        </w:tc>
      </w:tr>
      <w:tr w:rsidR="00EC4928" w:rsidRPr="00EC4928" w14:paraId="17E9B71C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E22C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Norðurland eystra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6588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60.000.000,00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116A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55.469.273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BE6A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115.469.273</w:t>
            </w:r>
          </w:p>
        </w:tc>
      </w:tr>
      <w:tr w:rsidR="00EC4928" w:rsidRPr="00EC4928" w14:paraId="5F577352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C227566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Austurland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FECE27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60.000.000,00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A3790FF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36.925.099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C276E2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96.925.099</w:t>
            </w:r>
          </w:p>
        </w:tc>
      </w:tr>
      <w:tr w:rsidR="00EC4928" w:rsidRPr="00EC4928" w14:paraId="65D5C215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0BF9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Suðurland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1A9C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60.000.000,00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B3A2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41.127.424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0321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101.127.424</w:t>
            </w:r>
          </w:p>
        </w:tc>
      </w:tr>
      <w:tr w:rsidR="00EC4928" w:rsidRPr="00EC4928" w14:paraId="207A6D28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4838934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Suðurnes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33671B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60.000.000,00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076122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24.528.020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262587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84.528.020</w:t>
            </w:r>
          </w:p>
        </w:tc>
      </w:tr>
      <w:tr w:rsidR="00EC4928" w:rsidRPr="00EC4928" w14:paraId="76EB5FD8" w14:textId="77777777" w:rsidTr="00EC4928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6B74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Höfuðborgarsvæði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0566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28.000.000,00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0619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EA96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28.000.000</w:t>
            </w:r>
          </w:p>
        </w:tc>
      </w:tr>
      <w:tr w:rsidR="00EC4928" w:rsidRPr="00EC4928" w14:paraId="796ECF03" w14:textId="77777777" w:rsidTr="00EC4928">
        <w:trPr>
          <w:trHeight w:val="300"/>
        </w:trPr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3EC8DC20" w14:textId="77777777" w:rsidR="00EC4928" w:rsidRPr="00EC4928" w:rsidRDefault="00EC4928" w:rsidP="00EC4928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Samtals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3AB19ECD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448.000.000,00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4B25FCE2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260.034.978,34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0B633ED9" w14:textId="77777777" w:rsidR="00EC4928" w:rsidRPr="00EC4928" w:rsidRDefault="00EC4928" w:rsidP="00EC4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66092"/>
              </w:rPr>
            </w:pPr>
            <w:r w:rsidRPr="00EC4928">
              <w:rPr>
                <w:rFonts w:ascii="Calibri" w:eastAsia="Times New Roman" w:hAnsi="Calibri" w:cs="Calibri"/>
                <w:color w:val="366092"/>
              </w:rPr>
              <w:t>708.034.978,34</w:t>
            </w:r>
          </w:p>
        </w:tc>
      </w:tr>
    </w:tbl>
    <w:p w14:paraId="62DBE3FF" w14:textId="2BBB092E" w:rsidR="00EC4928" w:rsidRDefault="00EC4928"/>
    <w:p w14:paraId="4FBB5E47" w14:textId="77777777" w:rsidR="00F22B79" w:rsidRDefault="00F22B79"/>
    <w:p w14:paraId="68268C10" w14:textId="09DE041D" w:rsidR="009E6010" w:rsidRPr="00EC4928" w:rsidRDefault="009E6010" w:rsidP="009E6010">
      <w:pPr>
        <w:rPr>
          <w:i/>
          <w:iCs/>
          <w:color w:val="2F6AA3" w:themeColor="accent3" w:themeShade="BF"/>
        </w:rPr>
      </w:pPr>
      <w:r w:rsidRPr="00EC4928">
        <w:rPr>
          <w:i/>
          <w:iCs/>
          <w:noProof/>
          <w:color w:val="4E8ECC" w:themeColor="accent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83069" wp14:editId="65C5E384">
                <wp:simplePos x="0" y="0"/>
                <wp:positionH relativeFrom="column">
                  <wp:posOffset>-5867</wp:posOffset>
                </wp:positionH>
                <wp:positionV relativeFrom="paragraph">
                  <wp:posOffset>189229</wp:posOffset>
                </wp:positionV>
                <wp:extent cx="6118055" cy="34119"/>
                <wp:effectExtent l="0" t="0" r="35560" b="23495"/>
                <wp:wrapNone/>
                <wp:docPr id="4" name="Bein tengilín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055" cy="341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ACE76" id="Bein tengilína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4.9pt" to="481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" strokecolor="#c8def6 [3204]" strokeweight="1pt">
                <v:stroke joinstyle="miter"/>
              </v:line>
            </w:pict>
          </mc:Fallback>
        </mc:AlternateContent>
      </w:r>
      <w:r w:rsidRPr="00EC4928">
        <w:rPr>
          <w:i/>
          <w:iCs/>
          <w:color w:val="2F6AA3" w:themeColor="accent3" w:themeShade="BF"/>
        </w:rPr>
        <w:t xml:space="preserve">Tafla </w:t>
      </w:r>
      <w:r>
        <w:rPr>
          <w:i/>
          <w:iCs/>
          <w:color w:val="2F6AA3" w:themeColor="accent3" w:themeShade="BF"/>
        </w:rPr>
        <w:t>4.</w:t>
      </w:r>
      <w:r w:rsidRPr="00EC4928">
        <w:rPr>
          <w:i/>
          <w:iCs/>
          <w:color w:val="2F6AA3" w:themeColor="accent3" w:themeShade="BF"/>
        </w:rPr>
        <w:t xml:space="preserve"> </w:t>
      </w:r>
      <w:r>
        <w:rPr>
          <w:i/>
          <w:iCs/>
          <w:color w:val="2F6AA3" w:themeColor="accent3" w:themeShade="BF"/>
        </w:rPr>
        <w:t xml:space="preserve">Úthlutun samanburður milli ára  </w:t>
      </w:r>
      <w:r w:rsidRPr="00EC4928">
        <w:rPr>
          <w:i/>
          <w:iCs/>
          <w:color w:val="2F6AA3" w:themeColor="accent3" w:themeShade="BF"/>
        </w:rPr>
        <w:t xml:space="preserve"> 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1883"/>
        <w:gridCol w:w="1516"/>
        <w:gridCol w:w="2056"/>
        <w:gridCol w:w="1476"/>
        <w:gridCol w:w="1256"/>
      </w:tblGrid>
      <w:tr w:rsidR="009E6010" w:rsidRPr="009E6010" w14:paraId="0A233542" w14:textId="77777777" w:rsidTr="009E6010">
        <w:trPr>
          <w:trHeight w:val="900"/>
        </w:trPr>
        <w:tc>
          <w:tcPr>
            <w:tcW w:w="18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5C49100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9E6010">
              <w:rPr>
                <w:rFonts w:ascii="Calibri" w:eastAsia="Times New Roman" w:hAnsi="Calibri" w:cs="Calibri"/>
                <w:b/>
                <w:bCs/>
                <w:color w:val="366092"/>
              </w:rPr>
              <w:t>Landshlutar</w:t>
            </w:r>
          </w:p>
        </w:tc>
        <w:tc>
          <w:tcPr>
            <w:tcW w:w="151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0FB6F17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9E6010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Tillaga 2022 </w:t>
            </w:r>
          </w:p>
        </w:tc>
        <w:tc>
          <w:tcPr>
            <w:tcW w:w="205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8E180C6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9E6010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Framlag 2021 </w:t>
            </w:r>
          </w:p>
        </w:tc>
        <w:tc>
          <w:tcPr>
            <w:tcW w:w="14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E160758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9E6010">
              <w:rPr>
                <w:rFonts w:ascii="Calibri" w:eastAsia="Times New Roman" w:hAnsi="Calibri" w:cs="Calibri"/>
                <w:b/>
                <w:bCs/>
                <w:color w:val="366092"/>
              </w:rPr>
              <w:t xml:space="preserve">Mismunur </w:t>
            </w:r>
          </w:p>
        </w:tc>
        <w:tc>
          <w:tcPr>
            <w:tcW w:w="125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6E248585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</w:rPr>
            </w:pPr>
            <w:r w:rsidRPr="009E6010">
              <w:rPr>
                <w:rFonts w:ascii="Calibri" w:eastAsia="Times New Roman" w:hAnsi="Calibri" w:cs="Calibri"/>
                <w:b/>
                <w:bCs/>
                <w:color w:val="366092"/>
              </w:rPr>
              <w:t>Hlutfallsleg breyting milli ára</w:t>
            </w:r>
          </w:p>
        </w:tc>
      </w:tr>
      <w:tr w:rsidR="009E6010" w:rsidRPr="009E6010" w14:paraId="7BAAFCE2" w14:textId="77777777" w:rsidTr="009E6010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BED4DC" w14:textId="77777777" w:rsidR="009E6010" w:rsidRPr="009E6010" w:rsidRDefault="009E6010" w:rsidP="009E6010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Vesturland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F8B205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89.758.065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D24933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88.471.753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B4F0C22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1.286.312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2914FB0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1,5%</w:t>
            </w:r>
          </w:p>
        </w:tc>
      </w:tr>
      <w:tr w:rsidR="009E6010" w:rsidRPr="009E6010" w14:paraId="1C571069" w14:textId="77777777" w:rsidTr="009E6010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6428" w14:textId="77777777" w:rsidR="009E6010" w:rsidRPr="009E6010" w:rsidRDefault="009E6010" w:rsidP="009E6010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Vestfirðir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4EB0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97.565.437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8EF5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97.565.437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F862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CE53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0,0%</w:t>
            </w:r>
          </w:p>
        </w:tc>
      </w:tr>
      <w:tr w:rsidR="009E6010" w:rsidRPr="009E6010" w14:paraId="406D67EC" w14:textId="77777777" w:rsidTr="009E6010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31D3FD8" w14:textId="77777777" w:rsidR="009E6010" w:rsidRPr="009E6010" w:rsidRDefault="009E6010" w:rsidP="009E6010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Norðurland vestra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427280C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94.661.661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382164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93.349.565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65A250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1.312.096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10BE9C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1,4%</w:t>
            </w:r>
          </w:p>
        </w:tc>
      </w:tr>
      <w:tr w:rsidR="009E6010" w:rsidRPr="009E6010" w14:paraId="500698EE" w14:textId="77777777" w:rsidTr="009E6010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AF50" w14:textId="77777777" w:rsidR="009E6010" w:rsidRPr="009E6010" w:rsidRDefault="009E6010" w:rsidP="009E6010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Norðurland eystra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5D16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115.469.273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0AB4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115.469.273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82F0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3297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0,0%</w:t>
            </w:r>
          </w:p>
        </w:tc>
      </w:tr>
      <w:tr w:rsidR="009E6010" w:rsidRPr="009E6010" w14:paraId="4F09E561" w14:textId="77777777" w:rsidTr="009E6010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825C6A4" w14:textId="77777777" w:rsidR="009E6010" w:rsidRPr="009E6010" w:rsidRDefault="009E6010" w:rsidP="009E6010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Austurland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4255CC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96.925.099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E2533F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96.925.099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A04D16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BA1D7C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0,0%</w:t>
            </w:r>
          </w:p>
        </w:tc>
      </w:tr>
      <w:tr w:rsidR="009E6010" w:rsidRPr="009E6010" w14:paraId="691E4756" w14:textId="77777777" w:rsidTr="009E6010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9114" w14:textId="77777777" w:rsidR="009E6010" w:rsidRPr="009E6010" w:rsidRDefault="009E6010" w:rsidP="009E6010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Suðurland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9A1C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101.127.424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08F3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101.002.214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37E0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125.210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9845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0,1%</w:t>
            </w:r>
          </w:p>
        </w:tc>
      </w:tr>
      <w:tr w:rsidR="009E6010" w:rsidRPr="009E6010" w14:paraId="213F81B5" w14:textId="77777777" w:rsidTr="009E6010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9A397E4" w14:textId="77777777" w:rsidR="009E6010" w:rsidRPr="009E6010" w:rsidRDefault="009E6010" w:rsidP="009E6010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Suðurnes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406E404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84.528.020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7662D4B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83.316.659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5E466CB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1.211.361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6485DB4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1,5%</w:t>
            </w:r>
          </w:p>
        </w:tc>
      </w:tr>
      <w:tr w:rsidR="009E6010" w:rsidRPr="009E6010" w14:paraId="15EE8355" w14:textId="77777777" w:rsidTr="009E6010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C2E4" w14:textId="77777777" w:rsidR="009E6010" w:rsidRPr="009E6010" w:rsidRDefault="009E6010" w:rsidP="009E6010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Höfuðborgarsvæði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58E8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28.000.000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78FA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25.000.000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73D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3.000.000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66BE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12,0%</w:t>
            </w:r>
          </w:p>
        </w:tc>
      </w:tr>
      <w:tr w:rsidR="009E6010" w:rsidRPr="009E6010" w14:paraId="1A34A515" w14:textId="77777777" w:rsidTr="009E6010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7A311477" w14:textId="77777777" w:rsidR="009E6010" w:rsidRPr="009E6010" w:rsidRDefault="009E6010" w:rsidP="009E6010">
            <w:pPr>
              <w:spacing w:after="0" w:line="240" w:lineRule="auto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Samtals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47EB0919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708.034.978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1EC8E544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701.100.000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1C102BBC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  <w:r w:rsidRPr="009E6010">
              <w:rPr>
                <w:rFonts w:ascii="Calibri" w:eastAsia="Times New Roman" w:hAnsi="Calibri" w:cs="Calibri"/>
                <w:color w:val="366092"/>
              </w:rPr>
              <w:t>6.934.978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CE6F1" w:fill="DCE6F1"/>
            <w:noWrap/>
            <w:vAlign w:val="bottom"/>
            <w:hideMark/>
          </w:tcPr>
          <w:p w14:paraId="336A9075" w14:textId="77777777" w:rsidR="009E6010" w:rsidRPr="009E6010" w:rsidRDefault="009E6010" w:rsidP="009E6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6092"/>
              </w:rPr>
            </w:pPr>
          </w:p>
        </w:tc>
      </w:tr>
    </w:tbl>
    <w:p w14:paraId="1CC90DE3" w14:textId="77777777" w:rsidR="009E6010" w:rsidRPr="00EC4928" w:rsidRDefault="009E6010"/>
    <w:sectPr w:rsidR="009E6010" w:rsidRPr="00EC4928" w:rsidSect="00DD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GO Light">
    <w:altName w:val="Mangal"/>
    <w:panose1 w:val="00000000000000000000"/>
    <w:charset w:val="00"/>
    <w:family w:val="swiss"/>
    <w:notTrueType/>
    <w:pitch w:val="variable"/>
    <w:sig w:usb0="6500AAFF" w:usb1="40000001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28"/>
    <w:rsid w:val="00031210"/>
    <w:rsid w:val="00382CFA"/>
    <w:rsid w:val="00630E30"/>
    <w:rsid w:val="007A3956"/>
    <w:rsid w:val="009E6010"/>
    <w:rsid w:val="00C2092B"/>
    <w:rsid w:val="00DD6FCC"/>
    <w:rsid w:val="00EC4928"/>
    <w:rsid w:val="00F22B79"/>
    <w:rsid w:val="00F6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D700"/>
  <w15:chartTrackingRefBased/>
  <w15:docId w15:val="{825850E9-93AA-4CB2-B65D-C3FFA493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C1A468EECF349A4963C6532E3FCC3" ma:contentTypeVersion="12" ma:contentTypeDescription="Create a new document." ma:contentTypeScope="" ma:versionID="892e07d27bde4c5ef8b099fc08e23807">
  <xsd:schema xmlns:xsd="http://www.w3.org/2001/XMLSchema" xmlns:xs="http://www.w3.org/2001/XMLSchema" xmlns:p="http://schemas.microsoft.com/office/2006/metadata/properties" xmlns:ns2="7ff9b490-4776-4aec-9eab-64d712fe9b7a" xmlns:ns3="fc009cd9-46c9-42d1-971d-f2abb67cc3ef" targetNamespace="http://schemas.microsoft.com/office/2006/metadata/properties" ma:root="true" ma:fieldsID="919737858d8575294ff928d16523f740" ns2:_="" ns3:_="">
    <xsd:import namespace="7ff9b490-4776-4aec-9eab-64d712fe9b7a"/>
    <xsd:import namespace="fc009cd9-46c9-42d1-971d-f2abb67cc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9b490-4776-4aec-9eab-64d712fe9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09cd9-46c9-42d1-971d-f2abb67cc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7D862-C37D-46E2-8EB6-F5A206ACE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9b490-4776-4aec-9eab-64d712fe9b7a"/>
    <ds:schemaRef ds:uri="fc009cd9-46c9-42d1-971d-f2abb67cc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A754D-9114-4D14-BA15-3FFDD16D9F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41F0A8-C915-4194-8022-B072A211C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7D1377-57B5-44F1-ACF0-F8D2422C4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Gústav Aron Gústavsson</dc:creator>
  <cp:keywords/>
  <dc:description/>
  <cp:lastModifiedBy>Eyþór Björnsson</cp:lastModifiedBy>
  <cp:revision>2</cp:revision>
  <dcterms:created xsi:type="dcterms:W3CDTF">2021-11-16T15:30:00Z</dcterms:created>
  <dcterms:modified xsi:type="dcterms:W3CDTF">2021-11-16T15:30:00Z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0x0101004B7C1A468EECF349A4963C6532E3FCC3</vt:lpwstr>
  </property>
</Properties>
</file>